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9A" w:rsidRDefault="00D61F9A" w:rsidP="00B27792"/>
    <w:p w:rsidR="00D61F9A" w:rsidRPr="00CD2125" w:rsidRDefault="00D61F9A" w:rsidP="00D61F9A">
      <w:pPr>
        <w:pStyle w:val="7"/>
        <w:jc w:val="right"/>
        <w:rPr>
          <w:szCs w:val="28"/>
        </w:rPr>
      </w:pPr>
      <w:r w:rsidRPr="00CD2125">
        <w:rPr>
          <w:szCs w:val="28"/>
        </w:rPr>
        <w:t>Утверждаю                  Т.А. Лущай</w:t>
      </w:r>
    </w:p>
    <w:p w:rsidR="00D61F9A" w:rsidRDefault="00D61F9A" w:rsidP="00D61F9A">
      <w:pPr>
        <w:pStyle w:val="7"/>
        <w:rPr>
          <w:b/>
          <w:sz w:val="24"/>
          <w:szCs w:val="24"/>
        </w:rPr>
      </w:pPr>
    </w:p>
    <w:p w:rsidR="00D61F9A" w:rsidRDefault="00D61F9A" w:rsidP="00D61F9A">
      <w:pPr>
        <w:pStyle w:val="7"/>
        <w:rPr>
          <w:b/>
          <w:szCs w:val="28"/>
        </w:rPr>
      </w:pPr>
      <w:r w:rsidRPr="007D5E09">
        <w:rPr>
          <w:b/>
          <w:szCs w:val="28"/>
        </w:rPr>
        <w:t xml:space="preserve">План  работы Консультационного Центра для родителей (законных представителей)   </w:t>
      </w:r>
      <w:r w:rsidR="00E80067">
        <w:rPr>
          <w:b/>
          <w:szCs w:val="28"/>
        </w:rPr>
        <w:t>на второе полугодие 2023</w:t>
      </w:r>
      <w:r>
        <w:rPr>
          <w:b/>
          <w:szCs w:val="28"/>
        </w:rPr>
        <w:t xml:space="preserve"> года</w:t>
      </w:r>
    </w:p>
    <w:p w:rsidR="00B27792" w:rsidRDefault="00B27792" w:rsidP="00B27792"/>
    <w:tbl>
      <w:tblPr>
        <w:tblW w:w="1133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5452"/>
        <w:gridCol w:w="2977"/>
        <w:gridCol w:w="1698"/>
      </w:tblGrid>
      <w:tr w:rsidR="00B27792" w:rsidTr="00B27792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2" w:rsidRDefault="00B27792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2" w:rsidRDefault="00B27792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дня </w:t>
            </w:r>
          </w:p>
          <w:p w:rsidR="00B27792" w:rsidRDefault="00B27792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2" w:rsidRDefault="00B27792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2" w:rsidRDefault="00B27792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B27792" w:rsidRDefault="00B27792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</w:tr>
      <w:tr w:rsidR="00606463" w:rsidTr="006736EB">
        <w:trPr>
          <w:trHeight w:val="166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3" w:rsidRDefault="00606463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6463" w:rsidRDefault="00606463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обучающихся, воспитанников с ОВЗ и детей-инвалидов  после летних каникул». Рекомендации для родителей  (законных представителей) обучающихся индивидуального обучения,  обучающихся, воспитанников со сложным дефектом,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463" w:rsidRDefault="00606463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 с участием педагога-психолога, медработника, социального педагога, логопеда.</w:t>
            </w:r>
          </w:p>
          <w:p w:rsidR="00606463" w:rsidRDefault="00606463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медработ</w:t>
            </w:r>
            <w:proofErr w:type="spellEnd"/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63" w:rsidRDefault="00606463" w:rsidP="00606463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63" w:rsidTr="006736EB">
        <w:trPr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3" w:rsidRDefault="00606463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606463" w:rsidRDefault="00606463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3" w:rsidRDefault="00606463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«Трудности в обучении: эффективные стратегии помощи детям». Родительский день (запись от 21.10.2020 г)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3" w:rsidRPr="00622B69" w:rsidRDefault="00606463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городского педагогического университета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63" w:rsidRDefault="00606463" w:rsidP="00606463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наук. Академик Российской академии образования </w:t>
            </w:r>
          </w:p>
          <w:p w:rsidR="00606463" w:rsidRDefault="00606463" w:rsidP="00606463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Марьяна Михайловна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</w:p>
        </w:tc>
      </w:tr>
      <w:tr w:rsidR="00422518" w:rsidTr="00334273">
        <w:trPr>
          <w:trHeight w:val="117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КЦ «Хорошо ли мы знаем своих детей». Если ребёнок уходит из дома.</w:t>
            </w:r>
          </w:p>
          <w:p w:rsidR="00422518" w:rsidRDefault="00422518" w:rsidP="00B2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 Анкетирование родителей</w:t>
            </w:r>
          </w:p>
          <w:p w:rsidR="00606463" w:rsidRDefault="00422518" w:rsidP="00606463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«Знание родителями потребностей ребёнка»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518" w:rsidRDefault="00422518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специалистов для различных категорий родителей (дети-инвалиды, надомники, неполные, многодетные семьи)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422518" w:rsidTr="00334273">
        <w:trPr>
          <w:trHeight w:val="130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63" w:rsidRPr="00606463" w:rsidRDefault="00422518" w:rsidP="0060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</w:t>
            </w:r>
            <w:r w:rsidR="0060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6463" w:rsidRPr="00606463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«Педагогические приёмы и методы создания ситуации успеха на занятиях дополнительного образования»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18" w:rsidRDefault="00422518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18" w:rsidTr="00855214">
        <w:trPr>
          <w:trHeight w:val="94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8" w:rsidRDefault="00422518" w:rsidP="00834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18" w:rsidRP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2251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неделя осведомлённости о дислексии.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Нейромифы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</w:t>
            </w:r>
          </w:p>
          <w:p w:rsid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518" w:rsidRDefault="00422518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18" w:rsidRDefault="00422518" w:rsidP="0042251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городского педагогического университета.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518" w:rsidRDefault="00422518" w:rsidP="0042251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наук. Академик Российской академии образования </w:t>
            </w:r>
          </w:p>
          <w:p w:rsidR="00422518" w:rsidRDefault="00422518" w:rsidP="0042251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Марьяна Михайловна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</w:p>
        </w:tc>
      </w:tr>
      <w:tr w:rsidR="00422518" w:rsidTr="00855214">
        <w:trPr>
          <w:trHeight w:val="1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422518" w:rsidRDefault="00422518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18" w:rsidRPr="00422518" w:rsidRDefault="00422518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родительское собрание «</w:t>
            </w:r>
            <w:r w:rsidR="006064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учить ребёнка с трудностями в обучении: школа и родители»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18" w:rsidRDefault="00422518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18" w:rsidRDefault="00422518" w:rsidP="00422518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66C" w:rsidTr="00855214">
        <w:trPr>
          <w:trHeight w:val="1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6C" w:rsidRDefault="0083466C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</w:t>
            </w:r>
          </w:p>
          <w:p w:rsidR="0083466C" w:rsidRDefault="0083466C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6C" w:rsidRDefault="0083466C" w:rsidP="007F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для родителей (законных представителей) «Дислексия. Полезные советы»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6C" w:rsidRDefault="0083466C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консультационного центра для родителей (законных представителей)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6C" w:rsidRDefault="0083466C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3B8A" w:rsidTr="00855214">
        <w:trPr>
          <w:trHeight w:val="1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7F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для родителей (законных представителей)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7F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F3B8A" w:rsidTr="00855214">
        <w:trPr>
          <w:trHeight w:val="18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7F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для родителей (законных представителей)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Дисграфия и дислексия у обучающихся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7F3B8A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7F3B8A" w:rsidTr="0083466C">
        <w:trPr>
          <w:trHeight w:val="2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Pr="00622B69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>Основные проблемы подготовки детей к школе»</w:t>
            </w:r>
          </w:p>
          <w:p w:rsidR="007F3B8A" w:rsidRPr="00622B69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7F3B8A" w:rsidRPr="00622B69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для родителей (законных представителей)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Pr="00622B69" w:rsidRDefault="007F3B8A" w:rsidP="0083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аконных представителей) будущих </w:t>
            </w: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первоклассников,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622B69">
              <w:rPr>
                <w:rFonts w:ascii="Times New Roman" w:hAnsi="Times New Roman" w:cs="Times New Roman"/>
                <w:sz w:val="24"/>
                <w:szCs w:val="24"/>
              </w:rPr>
              <w:t>с ОВЗ, поступающих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</w:t>
            </w:r>
            <w:proofErr w:type="spellEnd"/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7F3B8A" w:rsidTr="00B27792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7F3B8A" w:rsidRPr="00735146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146">
              <w:rPr>
                <w:rFonts w:ascii="Times New Roman" w:hAnsi="Times New Roman" w:cs="Times New Roman"/>
                <w:sz w:val="24"/>
                <w:szCs w:val="24"/>
              </w:rPr>
              <w:t>Конференция «Дислексия и дисграфия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детей: надёжные источники помощи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псевдопомощи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B8A" w:rsidRPr="00735146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(запись от 22.10.2020)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Pr="00735146" w:rsidRDefault="007F3B8A" w:rsidP="0073514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городского педагогического университета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A" w:rsidRDefault="007F3B8A" w:rsidP="0073514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наук. Академик Российской академии образования </w:t>
            </w:r>
          </w:p>
          <w:p w:rsidR="007F3B8A" w:rsidRPr="00735146" w:rsidRDefault="007F3B8A" w:rsidP="00735146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Марьяна Михайловна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</w:p>
        </w:tc>
      </w:tr>
      <w:tr w:rsidR="007F3B8A" w:rsidTr="00B27792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proofErr w:type="spellEnd"/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стендом «Уголок педагога-психолога», «Уголок учителя-дефектолога», «Уголок учителя-логопеда» (рекомендации специалистов школы по вопросам развития, коррекции, воспитания и обучения, правовые вопросы)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Pr="000341B9" w:rsidRDefault="007F3B8A" w:rsidP="000341B9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7F3B8A" w:rsidRDefault="007F3B8A" w:rsidP="000341B9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1B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F3B8A" w:rsidTr="00B27792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proofErr w:type="spellEnd"/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и  мероприятия педагога-психолога, социального педагога, учителя-дефектолога, учителя-логопеда.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и открытые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Консультация по запросу родителей (законных представителей)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7F3B8A" w:rsidTr="00B27792"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1.Профилактика вредных привычек у детей.  «Как дети попадают в зависимость». Рекомендации специалистов.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Профилактика вирусных заболеваний. Памятки для родителей и обучающихся, воспитанников.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с участием психолога, медработника,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7F3B8A" w:rsidTr="00B27792"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совместной деятельности обучающихся, воспитанников (детей-инвалидов, индивидуального обучения на дому), учителей и родителей (законных представителей) за прошедший период.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Pr="00CD2125" w:rsidRDefault="007F3B8A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родителей с учителями, специалистами.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ли, учителя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обучения</w:t>
            </w:r>
          </w:p>
        </w:tc>
      </w:tr>
      <w:tr w:rsidR="007F3B8A" w:rsidTr="00B27792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</w:t>
            </w:r>
            <w:proofErr w:type="spellEnd"/>
          </w:p>
          <w:p w:rsidR="007F3B8A" w:rsidRDefault="007F3B8A" w:rsidP="0083466C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обучающихся с ОВЗ, детей-инвалидов, обучающихся индивидуального обучения на дому.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педагога-психолога, учителя-логопеда, учителя-дефектолога,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медработ</w:t>
            </w:r>
            <w:proofErr w:type="spellEnd"/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ник,</w:t>
            </w:r>
          </w:p>
          <w:p w:rsidR="007F3B8A" w:rsidRDefault="007F3B8A" w:rsidP="00B27792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D61F9A" w:rsidRDefault="00D61F9A" w:rsidP="00F81210">
      <w:pPr>
        <w:ind w:left="-851"/>
      </w:pPr>
    </w:p>
    <w:p w:rsidR="007D5E09" w:rsidRDefault="007D5E09" w:rsidP="007D5E09"/>
    <w:p w:rsidR="00597708" w:rsidRDefault="00597708" w:rsidP="007D5E09"/>
    <w:p w:rsidR="00597708" w:rsidRDefault="00597708" w:rsidP="007D5E09"/>
    <w:p w:rsidR="00597708" w:rsidRDefault="00597708" w:rsidP="007D5E09"/>
    <w:p w:rsidR="00597708" w:rsidRPr="00597708" w:rsidRDefault="00597708" w:rsidP="00597708"/>
    <w:sectPr w:rsidR="00597708" w:rsidRPr="00597708" w:rsidSect="00CD21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210"/>
    <w:rsid w:val="000341B9"/>
    <w:rsid w:val="00042656"/>
    <w:rsid w:val="00321E84"/>
    <w:rsid w:val="00422518"/>
    <w:rsid w:val="00452E76"/>
    <w:rsid w:val="004C3409"/>
    <w:rsid w:val="00513E07"/>
    <w:rsid w:val="00597708"/>
    <w:rsid w:val="00606463"/>
    <w:rsid w:val="00696F4D"/>
    <w:rsid w:val="00735146"/>
    <w:rsid w:val="00777859"/>
    <w:rsid w:val="007D5E09"/>
    <w:rsid w:val="007F3B8A"/>
    <w:rsid w:val="0083466C"/>
    <w:rsid w:val="00834C72"/>
    <w:rsid w:val="00894352"/>
    <w:rsid w:val="008C26F3"/>
    <w:rsid w:val="009A1803"/>
    <w:rsid w:val="009D2A6D"/>
    <w:rsid w:val="00B27792"/>
    <w:rsid w:val="00CB4C28"/>
    <w:rsid w:val="00CD2125"/>
    <w:rsid w:val="00D61F9A"/>
    <w:rsid w:val="00E04D2E"/>
    <w:rsid w:val="00E80067"/>
    <w:rsid w:val="00E93BE2"/>
    <w:rsid w:val="00E96DD2"/>
    <w:rsid w:val="00F8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56"/>
  </w:style>
  <w:style w:type="paragraph" w:styleId="7">
    <w:name w:val="heading 7"/>
    <w:basedOn w:val="a"/>
    <w:next w:val="a"/>
    <w:link w:val="70"/>
    <w:unhideWhenUsed/>
    <w:qFormat/>
    <w:rsid w:val="00F812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121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22</cp:revision>
  <cp:lastPrinted>2022-12-26T10:55:00Z</cp:lastPrinted>
  <dcterms:created xsi:type="dcterms:W3CDTF">2020-12-23T10:29:00Z</dcterms:created>
  <dcterms:modified xsi:type="dcterms:W3CDTF">2023-12-18T13:22:00Z</dcterms:modified>
</cp:coreProperties>
</file>